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4F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D17E34">
        <w:rPr>
          <w:rFonts w:ascii="Gill Sans MT" w:hAnsi="Gill Sans MT"/>
          <w:b/>
          <w:sz w:val="24"/>
          <w:szCs w:val="28"/>
        </w:rPr>
        <w:t>Useful phrases</w:t>
      </w:r>
      <w:r>
        <w:rPr>
          <w:rFonts w:ascii="Gill Sans MT" w:hAnsi="Gill Sans MT"/>
          <w:b/>
          <w:sz w:val="24"/>
          <w:szCs w:val="28"/>
        </w:rPr>
        <w:t xml:space="preserve"> for A2 source questions</w:t>
      </w:r>
      <w:r w:rsidR="009F434F">
        <w:rPr>
          <w:rFonts w:ascii="Gill Sans MT" w:hAnsi="Gill Sans MT"/>
          <w:b/>
          <w:sz w:val="24"/>
          <w:szCs w:val="28"/>
        </w:rPr>
        <w:t>:</w:t>
      </w:r>
    </w:p>
    <w:p w:rsidR="009F434F" w:rsidRDefault="009F434F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9F434F" w:rsidRDefault="009F434F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These phrases will help you use the sources together which is essential for the A2 source question.</w:t>
      </w:r>
      <w:bookmarkStart w:id="0" w:name="_GoBack"/>
      <w:bookmarkEnd w:id="0"/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</w:p>
    <w:p w:rsidR="005A0FBC" w:rsidRPr="00D17E34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47362D">
        <w:rPr>
          <w:rFonts w:ascii="Gill Sans MT" w:hAnsi="Gill Sans MT"/>
          <w:b/>
          <w:sz w:val="24"/>
          <w:szCs w:val="28"/>
        </w:rPr>
        <w:t>Introducing own knowledge to develop/confirm/cha</w:t>
      </w:r>
      <w:r>
        <w:rPr>
          <w:rFonts w:ascii="Gill Sans MT" w:hAnsi="Gill Sans MT"/>
          <w:b/>
          <w:sz w:val="24"/>
          <w:szCs w:val="28"/>
        </w:rPr>
        <w:t>llenge what a source is saying: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Indeed [insert own knowledge to support/challenge claims]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These claims can be verified by the fact that [insert own knowledge to support claims]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These claims can be challenged by the fact that [insert own knowledge to challenge claims]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These claims are less plausible as [insert own knowledge to challenge claims]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source asserts that ‘[insert quote]’. This is correct: [insert own knowledge]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source asserts that ‘[insert quote]’. This is incorrect: [insert own knowledge]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It is an eyewitness account that can be verified by evidence that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Pr="0047362D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47362D">
        <w:rPr>
          <w:rFonts w:ascii="Gill Sans MT" w:hAnsi="Gill Sans MT"/>
          <w:b/>
          <w:sz w:val="24"/>
          <w:szCs w:val="28"/>
        </w:rPr>
        <w:t>Making inferences: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Source one refers to [insert quote] from this we can infer that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(High level inferences avoid excessive summarising or paraphrasing of the sources.)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</w:p>
    <w:p w:rsidR="005A0FBC" w:rsidRPr="0047362D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47362D">
        <w:rPr>
          <w:rFonts w:ascii="Gill Sans MT" w:hAnsi="Gill Sans MT"/>
          <w:b/>
          <w:sz w:val="24"/>
          <w:szCs w:val="28"/>
        </w:rPr>
        <w:t>Highlighting what the sources omit</w:t>
      </w:r>
      <w:r>
        <w:rPr>
          <w:rFonts w:ascii="Gill Sans MT" w:hAnsi="Gill Sans MT"/>
          <w:b/>
          <w:sz w:val="24"/>
          <w:szCs w:val="28"/>
        </w:rPr>
        <w:t xml:space="preserve"> / limitations</w:t>
      </w:r>
      <w:r w:rsidRPr="0047362D">
        <w:rPr>
          <w:rFonts w:ascii="Gill Sans MT" w:hAnsi="Gill Sans MT"/>
          <w:b/>
          <w:sz w:val="24"/>
          <w:szCs w:val="28"/>
        </w:rPr>
        <w:t>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sources are limited as neither explicitly deals with...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Neither source deals explicitly with …</w:t>
      </w:r>
      <w:r w:rsidRPr="0047362D">
        <w:rPr>
          <w:rFonts w:ascii="Gill Sans MT" w:hAnsi="Gill Sans MT"/>
          <w:sz w:val="24"/>
          <w:szCs w:val="28"/>
        </w:rPr>
        <w:t xml:space="preserve"> 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However neither sources refers specifically to the fact that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Therefore there are limits as to how much a historian could uncover about…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Both sources are limited because they fail to sufficiently address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</w:p>
    <w:p w:rsidR="005A0FBC" w:rsidRPr="0047362D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47362D">
        <w:rPr>
          <w:rFonts w:ascii="Gill Sans MT" w:hAnsi="Gill Sans MT"/>
          <w:b/>
          <w:sz w:val="24"/>
          <w:szCs w:val="28"/>
        </w:rPr>
        <w:t>Stating differences in viewpoints: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Both sources come from radically different perspectives. Source 1 is from pro Communist viewpoint while source 2 is from an opponent in exile.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They are written from starkly different perspectives and with very different objectives.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Pr="00D17E34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Questioning reliability: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reliability of source 1 might be questioned as the author’s purpose was to ……..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utility of source 1 might also be questioned…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lastRenderedPageBreak/>
        <w:t>However this does not mean we should reject his/her/their interpretation as [insert own supporting knowledge]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Pr="00AD19B3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AD19B3">
        <w:rPr>
          <w:rFonts w:ascii="Gill Sans MT" w:hAnsi="Gill Sans MT"/>
          <w:b/>
          <w:sz w:val="24"/>
          <w:szCs w:val="28"/>
        </w:rPr>
        <w:t>Using sources together: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Source 1 refers to ‘[insert quote’]. This is clearly supported by source 2 … These claims are plausible as [insert own knowledge]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Both sources are useful to a historian because they address a range of different motives for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In this sense, the two sources combine to help us understand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 xml:space="preserve">Both sources are of limited value because neither of them deals with … 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Pr="00AD19B3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AD19B3">
        <w:rPr>
          <w:rFonts w:ascii="Gill Sans MT" w:hAnsi="Gill Sans MT"/>
          <w:b/>
          <w:sz w:val="24"/>
          <w:szCs w:val="28"/>
        </w:rPr>
        <w:t>Challenging a source: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However source 1 does present difficulties for the historian because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The author of the source would not necessarily possess detailed insight into … because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Source 2 does address … more than source 1 does, but neither source sufficiently addresses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</w:p>
    <w:p w:rsidR="005A0FBC" w:rsidRPr="0047362D" w:rsidRDefault="005A0FBC" w:rsidP="005A0FBC">
      <w:pPr>
        <w:tabs>
          <w:tab w:val="left" w:pos="2638"/>
        </w:tabs>
        <w:rPr>
          <w:rFonts w:ascii="Gill Sans MT" w:hAnsi="Gill Sans MT"/>
          <w:b/>
          <w:sz w:val="24"/>
          <w:szCs w:val="28"/>
        </w:rPr>
      </w:pPr>
      <w:r w:rsidRPr="0047362D">
        <w:rPr>
          <w:rFonts w:ascii="Gill Sans MT" w:hAnsi="Gill Sans MT"/>
          <w:b/>
          <w:sz w:val="24"/>
          <w:szCs w:val="28"/>
        </w:rPr>
        <w:t>Sentences for Conclusions: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Overall both sources were useful as they provide plausible evidence that…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Overall both sources are useful as they provide evidence from differing perspectives as to why Mao launched …</w:t>
      </w:r>
    </w:p>
    <w:p w:rsidR="005A0FBC" w:rsidRDefault="005A0FBC" w:rsidP="005A0FBC">
      <w:pPr>
        <w:tabs>
          <w:tab w:val="left" w:pos="2638"/>
        </w:tabs>
        <w:rPr>
          <w:rFonts w:ascii="Gill Sans MT" w:hAnsi="Gill Sans MT"/>
          <w:sz w:val="24"/>
          <w:szCs w:val="28"/>
        </w:rPr>
      </w:pPr>
    </w:p>
    <w:p w:rsidR="00567915" w:rsidRDefault="00567915"/>
    <w:sectPr w:rsidR="00567915" w:rsidSect="0033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C"/>
    <w:rsid w:val="00567915"/>
    <w:rsid w:val="005A0FBC"/>
    <w:rsid w:val="008C0977"/>
    <w:rsid w:val="009F434F"/>
    <w:rsid w:val="00A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D6C2-D2D5-493A-80E1-618A1D7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B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ADEA7E10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3</cp:revision>
  <dcterms:created xsi:type="dcterms:W3CDTF">2017-03-03T13:48:00Z</dcterms:created>
  <dcterms:modified xsi:type="dcterms:W3CDTF">2017-03-03T14:10:00Z</dcterms:modified>
</cp:coreProperties>
</file>